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7BB" w:rsidRPr="00836721" w:rsidRDefault="003427BB" w:rsidP="003427BB">
      <w:pPr>
        <w:rPr>
          <w:lang w:val="en-US"/>
        </w:rPr>
      </w:pPr>
    </w:p>
    <w:p w:rsidR="003427BB" w:rsidRPr="00836721" w:rsidRDefault="003427BB" w:rsidP="003427BB">
      <w:pPr>
        <w:rPr>
          <w:lang w:val="en-US"/>
        </w:rPr>
      </w:pPr>
    </w:p>
    <w:p w:rsidR="003427BB" w:rsidRPr="00836721" w:rsidRDefault="008C6D90" w:rsidP="000A1F35">
      <w:pPr>
        <w:jc w:val="center"/>
        <w:rPr>
          <w:b/>
          <w:lang w:val="en-US"/>
        </w:rPr>
      </w:pPr>
      <w:r w:rsidRPr="00836721">
        <w:rPr>
          <w:b/>
          <w:lang w:val="en-US"/>
        </w:rPr>
        <w:t xml:space="preserve">THE SMALLEST GIANT OF EUROPEAN CINEMA </w:t>
      </w:r>
      <w:r w:rsidR="006D75C0" w:rsidRPr="00836721">
        <w:rPr>
          <w:b/>
          <w:lang w:val="en-US"/>
        </w:rPr>
        <w:t>TO JOIN US FOR</w:t>
      </w:r>
      <w:r w:rsidRPr="00836721">
        <w:rPr>
          <w:b/>
          <w:lang w:val="en-US"/>
        </w:rPr>
        <w:t xml:space="preserve"> </w:t>
      </w:r>
      <w:r w:rsidR="00CA6F19" w:rsidRPr="00836721">
        <w:rPr>
          <w:b/>
          <w:lang w:val="en-US"/>
        </w:rPr>
        <w:t>THE 20</w:t>
      </w:r>
      <w:r w:rsidR="00CA6F19" w:rsidRPr="00836721">
        <w:rPr>
          <w:b/>
          <w:vertAlign w:val="superscript"/>
          <w:lang w:val="en-US"/>
        </w:rPr>
        <w:t>th</w:t>
      </w:r>
      <w:r w:rsidR="00CA6F19" w:rsidRPr="00836721">
        <w:rPr>
          <w:b/>
          <w:lang w:val="en-US"/>
        </w:rPr>
        <w:t xml:space="preserve"> ANNIVERSARY </w:t>
      </w:r>
      <w:r w:rsidR="006D75C0" w:rsidRPr="00836721">
        <w:rPr>
          <w:b/>
          <w:lang w:val="en-US"/>
        </w:rPr>
        <w:t xml:space="preserve">OF </w:t>
      </w:r>
      <w:r w:rsidR="000A1F35" w:rsidRPr="00836721">
        <w:rPr>
          <w:b/>
          <w:lang w:val="en-US"/>
        </w:rPr>
        <w:t>MOTOVUN FILM FESTIVAL</w:t>
      </w:r>
    </w:p>
    <w:p w:rsidR="007723B1" w:rsidRPr="00836721" w:rsidRDefault="007723B1" w:rsidP="007723B1">
      <w:pPr>
        <w:jc w:val="both"/>
        <w:rPr>
          <w:b/>
          <w:lang w:val="en-US"/>
        </w:rPr>
      </w:pPr>
    </w:p>
    <w:p w:rsidR="007723B1" w:rsidRPr="00836721" w:rsidRDefault="007723B1" w:rsidP="007723B1">
      <w:pPr>
        <w:jc w:val="both"/>
        <w:rPr>
          <w:b/>
          <w:lang w:val="en-US"/>
        </w:rPr>
      </w:pPr>
    </w:p>
    <w:p w:rsidR="0067191D" w:rsidRPr="00836721" w:rsidRDefault="005515F9" w:rsidP="007723B1">
      <w:pPr>
        <w:jc w:val="both"/>
        <w:rPr>
          <w:b/>
          <w:lang w:val="en-US"/>
        </w:rPr>
      </w:pPr>
      <w:proofErr w:type="spellStart"/>
      <w:r>
        <w:rPr>
          <w:b/>
          <w:lang w:val="en-US"/>
        </w:rPr>
        <w:t>Motovun</w:t>
      </w:r>
      <w:proofErr w:type="spellEnd"/>
      <w:r>
        <w:rPr>
          <w:b/>
          <w:lang w:val="en-US"/>
        </w:rPr>
        <w:t xml:space="preserve"> Film Hill will be shaking</w:t>
      </w:r>
      <w:r w:rsidR="0067191D" w:rsidRPr="00836721">
        <w:rPr>
          <w:b/>
          <w:lang w:val="en-US"/>
        </w:rPr>
        <w:t xml:space="preserve"> once again – for the twentieth time! Celebrating the big anniversary, </w:t>
      </w:r>
      <w:r w:rsidR="00543FE6" w:rsidRPr="00836721">
        <w:rPr>
          <w:b/>
          <w:lang w:val="en-US"/>
        </w:rPr>
        <w:t xml:space="preserve">our big screens will be </w:t>
      </w:r>
      <w:r w:rsidR="008D0229" w:rsidRPr="00836721">
        <w:rPr>
          <w:b/>
          <w:lang w:val="en-US"/>
        </w:rPr>
        <w:t xml:space="preserve">red hot between 25-29 July, </w:t>
      </w:r>
      <w:r w:rsidR="00543FE6" w:rsidRPr="00836721">
        <w:rPr>
          <w:b/>
          <w:lang w:val="en-US"/>
        </w:rPr>
        <w:t xml:space="preserve">filling the summer nights with </w:t>
      </w:r>
      <w:r w:rsidR="008D0229" w:rsidRPr="00836721">
        <w:rPr>
          <w:b/>
          <w:lang w:val="en-US"/>
        </w:rPr>
        <w:t xml:space="preserve">the latest achievements of the Croatian and world cinema. But a fresh cinematic breeze from the north will cool down the Mediterranean heat – Iceland is joining us as this year’s </w:t>
      </w:r>
      <w:bookmarkStart w:id="0" w:name="_GoBack"/>
      <w:r w:rsidR="008D0229" w:rsidRPr="00836721">
        <w:rPr>
          <w:b/>
          <w:lang w:val="en-US"/>
        </w:rPr>
        <w:t>partner country</w:t>
      </w:r>
      <w:bookmarkEnd w:id="0"/>
      <w:r w:rsidR="008D0229" w:rsidRPr="00836721">
        <w:rPr>
          <w:b/>
          <w:lang w:val="en-US"/>
        </w:rPr>
        <w:t xml:space="preserve">.  </w:t>
      </w:r>
    </w:p>
    <w:p w:rsidR="0067191D" w:rsidRPr="00836721" w:rsidRDefault="0067191D" w:rsidP="007723B1">
      <w:pPr>
        <w:jc w:val="both"/>
        <w:rPr>
          <w:b/>
          <w:lang w:val="en-US"/>
        </w:rPr>
      </w:pPr>
    </w:p>
    <w:p w:rsidR="007723B1" w:rsidRPr="00836721" w:rsidRDefault="007723B1" w:rsidP="007723B1">
      <w:pPr>
        <w:jc w:val="both"/>
        <w:rPr>
          <w:lang w:val="en-US"/>
        </w:rPr>
      </w:pPr>
    </w:p>
    <w:p w:rsidR="008D0229" w:rsidRPr="00836721" w:rsidRDefault="008D0229" w:rsidP="007723B1">
      <w:pPr>
        <w:jc w:val="both"/>
        <w:rPr>
          <w:lang w:val="en-US"/>
        </w:rPr>
      </w:pPr>
      <w:r w:rsidRPr="00836721">
        <w:rPr>
          <w:lang w:val="en-US"/>
        </w:rPr>
        <w:t xml:space="preserve">Iceland, the least populated European country, is exceptional in many ways. </w:t>
      </w:r>
      <w:r w:rsidR="004A6984" w:rsidRPr="00836721">
        <w:rPr>
          <w:lang w:val="en-US"/>
        </w:rPr>
        <w:t xml:space="preserve">Only 300,000 people live on this island of chilly wastelands, two thirds of the them in the capital, Reykjavik. The Icelanders boast the highest book-reading rate in the world. Most of them still believe in dwarfs and they are the only nation in the world who sent their bankers straight to jail after the financial crisis of 2008. Iceland also produces highly acclaimed films – good enough a reason to be the partner country of the </w:t>
      </w:r>
      <w:r w:rsidR="004A6984" w:rsidRPr="00836721">
        <w:rPr>
          <w:b/>
          <w:lang w:val="en-US"/>
        </w:rPr>
        <w:t>20</w:t>
      </w:r>
      <w:r w:rsidR="004A6984" w:rsidRPr="00836721">
        <w:rPr>
          <w:b/>
          <w:vertAlign w:val="superscript"/>
          <w:lang w:val="en-US"/>
        </w:rPr>
        <w:t>th</w:t>
      </w:r>
      <w:r w:rsidR="004A6984" w:rsidRPr="00836721">
        <w:rPr>
          <w:b/>
          <w:lang w:val="en-US"/>
        </w:rPr>
        <w:t xml:space="preserve"> </w:t>
      </w:r>
      <w:proofErr w:type="spellStart"/>
      <w:r w:rsidR="004A6984" w:rsidRPr="00836721">
        <w:rPr>
          <w:b/>
          <w:lang w:val="en-US"/>
        </w:rPr>
        <w:t>Motovun</w:t>
      </w:r>
      <w:proofErr w:type="spellEnd"/>
      <w:r w:rsidR="004A6984" w:rsidRPr="00836721">
        <w:rPr>
          <w:b/>
          <w:lang w:val="en-US"/>
        </w:rPr>
        <w:t xml:space="preserve"> Film Festival</w:t>
      </w:r>
      <w:r w:rsidR="004A6984" w:rsidRPr="00836721">
        <w:rPr>
          <w:lang w:val="en-US"/>
        </w:rPr>
        <w:t xml:space="preserve">. </w:t>
      </w:r>
    </w:p>
    <w:p w:rsidR="004A6984" w:rsidRPr="00836721" w:rsidRDefault="004A6984" w:rsidP="007723B1">
      <w:pPr>
        <w:jc w:val="both"/>
        <w:rPr>
          <w:lang w:val="en-US"/>
        </w:rPr>
      </w:pPr>
    </w:p>
    <w:p w:rsidR="004A6984" w:rsidRPr="00836721" w:rsidRDefault="0048490E" w:rsidP="007723B1">
      <w:pPr>
        <w:jc w:val="both"/>
        <w:rPr>
          <w:lang w:val="en-US"/>
        </w:rPr>
      </w:pPr>
      <w:r w:rsidRPr="00836721">
        <w:rPr>
          <w:lang w:val="en-US"/>
        </w:rPr>
        <w:t xml:space="preserve">In the past years, Icelandic films regularly </w:t>
      </w:r>
      <w:r w:rsidR="005E285F" w:rsidRPr="00836721">
        <w:rPr>
          <w:lang w:val="en-US"/>
        </w:rPr>
        <w:t xml:space="preserve">screened </w:t>
      </w:r>
      <w:r w:rsidR="005515F9">
        <w:rPr>
          <w:lang w:val="en-US"/>
        </w:rPr>
        <w:t>at</w:t>
      </w:r>
      <w:r w:rsidRPr="00836721">
        <w:rPr>
          <w:lang w:val="en-US"/>
        </w:rPr>
        <w:t xml:space="preserve"> major world festivals, their authors often winning awards. Knowing that their film industry’s annual production is rather modest – a dozen films per year – Iceland’s cine</w:t>
      </w:r>
      <w:r w:rsidR="00392260" w:rsidRPr="00836721">
        <w:rPr>
          <w:lang w:val="en-US"/>
        </w:rPr>
        <w:t xml:space="preserve">ma is a miracle of a sort. Its films are permeated with this typical atmosphere of </w:t>
      </w:r>
      <w:r w:rsidR="007828C4">
        <w:rPr>
          <w:lang w:val="en-US"/>
        </w:rPr>
        <w:t>the remote</w:t>
      </w:r>
      <w:r w:rsidR="00392260" w:rsidRPr="00836721">
        <w:rPr>
          <w:lang w:val="en-US"/>
        </w:rPr>
        <w:t xml:space="preserve"> </w:t>
      </w:r>
      <w:r w:rsidR="007828C4">
        <w:rPr>
          <w:lang w:val="en-US"/>
        </w:rPr>
        <w:t>N</w:t>
      </w:r>
      <w:r w:rsidR="00392260" w:rsidRPr="00836721">
        <w:rPr>
          <w:lang w:val="en-US"/>
        </w:rPr>
        <w:t xml:space="preserve">orth, full of secluded characters fighting their own demons, their community and the nature around them – and all this against the backdrop of dramatic and fascinating landscapes. </w:t>
      </w:r>
      <w:r w:rsidR="005E285F" w:rsidRPr="00836721">
        <w:rPr>
          <w:lang w:val="en-US"/>
        </w:rPr>
        <w:t xml:space="preserve">The films from the far north are often very funny, using absurd and black humor in the tradition of typical Nordic dry humor somewhere along the lines of the iconic Finnish filmmaker Aki </w:t>
      </w:r>
      <w:proofErr w:type="spellStart"/>
      <w:r w:rsidR="005E285F" w:rsidRPr="00836721">
        <w:rPr>
          <w:lang w:val="en-US"/>
        </w:rPr>
        <w:t>Kaurismaki</w:t>
      </w:r>
      <w:proofErr w:type="spellEnd"/>
      <w:r w:rsidR="005E285F" w:rsidRPr="00836721">
        <w:rPr>
          <w:lang w:val="en-US"/>
        </w:rPr>
        <w:t>.</w:t>
      </w:r>
    </w:p>
    <w:p w:rsidR="008D0229" w:rsidRPr="00836721" w:rsidRDefault="008D0229" w:rsidP="007723B1">
      <w:pPr>
        <w:jc w:val="both"/>
        <w:rPr>
          <w:lang w:val="en-US"/>
        </w:rPr>
      </w:pPr>
    </w:p>
    <w:p w:rsidR="00836721" w:rsidRDefault="00836721" w:rsidP="007723B1">
      <w:pPr>
        <w:jc w:val="both"/>
        <w:rPr>
          <w:lang w:val="en-US"/>
        </w:rPr>
      </w:pPr>
      <w:r w:rsidRPr="00836721">
        <w:rPr>
          <w:lang w:val="en-US"/>
        </w:rPr>
        <w:t xml:space="preserve">Having joined efforts with the </w:t>
      </w:r>
      <w:r w:rsidRPr="00836721">
        <w:rPr>
          <w:b/>
          <w:lang w:val="en-US"/>
        </w:rPr>
        <w:t xml:space="preserve">Icelandic Film Center, Icelandic Ministry of Foreign Affairs and </w:t>
      </w:r>
      <w:r w:rsidRPr="00797124">
        <w:rPr>
          <w:b/>
          <w:lang w:val="en-US"/>
        </w:rPr>
        <w:t>Visit Iceland</w:t>
      </w:r>
      <w:r w:rsidR="00797124">
        <w:rPr>
          <w:b/>
          <w:lang w:val="en-US"/>
        </w:rPr>
        <w:t xml:space="preserve">, </w:t>
      </w:r>
      <w:r>
        <w:rPr>
          <w:lang w:val="en-US"/>
        </w:rPr>
        <w:t xml:space="preserve">we’re bringing to </w:t>
      </w:r>
      <w:proofErr w:type="spellStart"/>
      <w:r>
        <w:rPr>
          <w:lang w:val="en-US"/>
        </w:rPr>
        <w:t>Motovun</w:t>
      </w:r>
      <w:proofErr w:type="spellEnd"/>
      <w:r>
        <w:rPr>
          <w:lang w:val="en-US"/>
        </w:rPr>
        <w:t xml:space="preserve"> this summer a number of great figures of Icelandic film, from the father of Icelandic film industry, </w:t>
      </w:r>
      <w:proofErr w:type="spellStart"/>
      <w:r w:rsidRPr="00836721">
        <w:rPr>
          <w:b/>
          <w:lang w:val="en-US"/>
        </w:rPr>
        <w:t>Friðrik</w:t>
      </w:r>
      <w:proofErr w:type="spellEnd"/>
      <w:r w:rsidRPr="00836721">
        <w:rPr>
          <w:b/>
          <w:lang w:val="en-US"/>
        </w:rPr>
        <w:t xml:space="preserve"> </w:t>
      </w:r>
      <w:proofErr w:type="spellStart"/>
      <w:r w:rsidRPr="00836721">
        <w:rPr>
          <w:b/>
          <w:lang w:val="en-US"/>
        </w:rPr>
        <w:t>Þór</w:t>
      </w:r>
      <w:proofErr w:type="spellEnd"/>
      <w:r w:rsidRPr="00836721">
        <w:rPr>
          <w:b/>
          <w:lang w:val="en-US"/>
        </w:rPr>
        <w:t xml:space="preserve"> </w:t>
      </w:r>
      <w:proofErr w:type="spellStart"/>
      <w:r w:rsidRPr="00836721">
        <w:rPr>
          <w:b/>
          <w:lang w:val="en-US"/>
        </w:rPr>
        <w:t>Friðriksson</w:t>
      </w:r>
      <w:proofErr w:type="spellEnd"/>
      <w:r w:rsidR="00816939">
        <w:rPr>
          <w:lang w:val="en-US"/>
        </w:rPr>
        <w:t xml:space="preserve"> (</w:t>
      </w:r>
      <w:r>
        <w:rPr>
          <w:lang w:val="en-US"/>
        </w:rPr>
        <w:t xml:space="preserve">whose fruitful and heterogeneous career includes several genres and spans the early 1980s and the </w:t>
      </w:r>
      <w:r w:rsidR="00816939">
        <w:rPr>
          <w:lang w:val="en-US"/>
        </w:rPr>
        <w:t xml:space="preserve">present day and whose 1991 film </w:t>
      </w:r>
      <w:r w:rsidR="00816939" w:rsidRPr="00816939">
        <w:rPr>
          <w:b/>
          <w:i/>
          <w:lang w:val="en-US"/>
        </w:rPr>
        <w:t>Children of Nature</w:t>
      </w:r>
      <w:r w:rsidR="00816939">
        <w:rPr>
          <w:lang w:val="en-US"/>
        </w:rPr>
        <w:t xml:space="preserve"> won him an Oscar nomination) to </w:t>
      </w:r>
      <w:proofErr w:type="spellStart"/>
      <w:r w:rsidR="00816939" w:rsidRPr="00836721">
        <w:rPr>
          <w:b/>
          <w:lang w:val="en-US"/>
        </w:rPr>
        <w:t>Rúnar</w:t>
      </w:r>
      <w:proofErr w:type="spellEnd"/>
      <w:r w:rsidR="00816939" w:rsidRPr="00836721">
        <w:rPr>
          <w:b/>
          <w:lang w:val="en-US"/>
        </w:rPr>
        <w:t xml:space="preserve"> </w:t>
      </w:r>
      <w:proofErr w:type="spellStart"/>
      <w:r w:rsidR="00816939" w:rsidRPr="00836721">
        <w:rPr>
          <w:b/>
          <w:lang w:val="en-US"/>
        </w:rPr>
        <w:t>Rúnarsson</w:t>
      </w:r>
      <w:proofErr w:type="spellEnd"/>
      <w:r w:rsidR="00816939">
        <w:rPr>
          <w:lang w:val="en-US"/>
        </w:rPr>
        <w:t xml:space="preserve">, whose </w:t>
      </w:r>
      <w:r w:rsidR="00816939" w:rsidRPr="00816939">
        <w:rPr>
          <w:b/>
          <w:i/>
          <w:lang w:val="en-US"/>
        </w:rPr>
        <w:t>Sparrows</w:t>
      </w:r>
      <w:r w:rsidR="00816939">
        <w:rPr>
          <w:lang w:val="en-US"/>
        </w:rPr>
        <w:t xml:space="preserve"> won awards in San Sebastian and Warsaw. Part of the credits for the film goes to Croatia’s film industry because </w:t>
      </w:r>
      <w:r w:rsidR="00816939" w:rsidRPr="00816939">
        <w:rPr>
          <w:i/>
          <w:lang w:val="en-US"/>
        </w:rPr>
        <w:t>Sparrows</w:t>
      </w:r>
      <w:r w:rsidR="00816939">
        <w:rPr>
          <w:lang w:val="en-US"/>
        </w:rPr>
        <w:t xml:space="preserve"> – also to be shown in </w:t>
      </w:r>
      <w:proofErr w:type="spellStart"/>
      <w:r w:rsidR="00816939">
        <w:rPr>
          <w:lang w:val="en-US"/>
        </w:rPr>
        <w:t>Motovun</w:t>
      </w:r>
      <w:proofErr w:type="spellEnd"/>
      <w:r w:rsidR="00816939">
        <w:rPr>
          <w:lang w:val="en-US"/>
        </w:rPr>
        <w:t xml:space="preserve"> – were a Croatian minority coproduction. The film’s protagonist </w:t>
      </w:r>
      <w:r w:rsidR="0099751A">
        <w:rPr>
          <w:lang w:val="en-US"/>
        </w:rPr>
        <w:t xml:space="preserve">and the best known Icelandic actor, </w:t>
      </w:r>
      <w:r w:rsidR="0099751A" w:rsidRPr="00836721">
        <w:rPr>
          <w:b/>
          <w:lang w:val="en-US"/>
        </w:rPr>
        <w:t xml:space="preserve">Ingvar </w:t>
      </w:r>
      <w:proofErr w:type="spellStart"/>
      <w:r w:rsidR="0099751A" w:rsidRPr="00836721">
        <w:rPr>
          <w:b/>
          <w:lang w:val="en-US"/>
        </w:rPr>
        <w:t>Eggert</w:t>
      </w:r>
      <w:proofErr w:type="spellEnd"/>
      <w:r w:rsidR="0099751A" w:rsidRPr="00836721">
        <w:rPr>
          <w:b/>
          <w:lang w:val="en-US"/>
        </w:rPr>
        <w:t xml:space="preserve"> </w:t>
      </w:r>
      <w:proofErr w:type="spellStart"/>
      <w:r w:rsidR="0099751A" w:rsidRPr="00836721">
        <w:rPr>
          <w:b/>
          <w:lang w:val="en-US"/>
        </w:rPr>
        <w:t>Sigurðsson</w:t>
      </w:r>
      <w:proofErr w:type="spellEnd"/>
      <w:r w:rsidR="0099751A">
        <w:rPr>
          <w:lang w:val="en-US"/>
        </w:rPr>
        <w:t xml:space="preserve">, will also join them on our hill. This four-time winner of Edda Award has also won the European Film Academy Award. The film in which he plays the leading role, </w:t>
      </w:r>
      <w:r w:rsidR="0099751A" w:rsidRPr="0099751A">
        <w:rPr>
          <w:b/>
          <w:i/>
          <w:lang w:val="en-US"/>
        </w:rPr>
        <w:t xml:space="preserve">Of </w:t>
      </w:r>
      <w:r w:rsidR="0099751A" w:rsidRPr="0099751A">
        <w:rPr>
          <w:b/>
          <w:i/>
          <w:lang w:val="en-US"/>
        </w:rPr>
        <w:lastRenderedPageBreak/>
        <w:t xml:space="preserve">Horses </w:t>
      </w:r>
      <w:proofErr w:type="gramStart"/>
      <w:r w:rsidR="0099751A" w:rsidRPr="0099751A">
        <w:rPr>
          <w:b/>
          <w:i/>
          <w:lang w:val="en-US"/>
        </w:rPr>
        <w:t>And</w:t>
      </w:r>
      <w:proofErr w:type="gramEnd"/>
      <w:r w:rsidR="0099751A" w:rsidRPr="0099751A">
        <w:rPr>
          <w:b/>
          <w:i/>
          <w:lang w:val="en-US"/>
        </w:rPr>
        <w:t xml:space="preserve"> Men</w:t>
      </w:r>
      <w:r w:rsidR="0099751A">
        <w:rPr>
          <w:lang w:val="en-US"/>
        </w:rPr>
        <w:t xml:space="preserve">, is yet another off-center, black-humor comedy, and yet another title in our side program </w:t>
      </w:r>
      <w:r w:rsidR="0099751A" w:rsidRPr="005515F9">
        <w:rPr>
          <w:b/>
          <w:lang w:val="en-US"/>
        </w:rPr>
        <w:t>Iceland: Small Country for Great Films</w:t>
      </w:r>
      <w:r w:rsidR="0099751A">
        <w:rPr>
          <w:lang w:val="en-US"/>
        </w:rPr>
        <w:t xml:space="preserve">. </w:t>
      </w:r>
    </w:p>
    <w:p w:rsidR="005515F9" w:rsidRDefault="005515F9" w:rsidP="007723B1">
      <w:pPr>
        <w:jc w:val="both"/>
        <w:rPr>
          <w:lang w:val="en-US"/>
        </w:rPr>
      </w:pPr>
    </w:p>
    <w:p w:rsidR="005515F9" w:rsidRDefault="005515F9" w:rsidP="007723B1">
      <w:pPr>
        <w:jc w:val="both"/>
        <w:rPr>
          <w:lang w:val="en-US"/>
        </w:rPr>
      </w:pPr>
      <w:r>
        <w:rPr>
          <w:lang w:val="en-US"/>
        </w:rPr>
        <w:t xml:space="preserve">The side program’s selector </w:t>
      </w:r>
      <w:r w:rsidRPr="005515F9">
        <w:rPr>
          <w:b/>
          <w:lang w:val="en-US"/>
        </w:rPr>
        <w:t>Mike Downey</w:t>
      </w:r>
      <w:r>
        <w:rPr>
          <w:lang w:val="en-US"/>
        </w:rPr>
        <w:t xml:space="preserve"> has announced some older experimental films, short films that conquered the world of cinema and a number of eclectic documentaries. The program will thus provide an overview of </w:t>
      </w:r>
      <w:r w:rsidR="007828C4">
        <w:rPr>
          <w:lang w:val="en-US"/>
        </w:rPr>
        <w:t xml:space="preserve">the </w:t>
      </w:r>
      <w:r>
        <w:rPr>
          <w:lang w:val="en-US"/>
        </w:rPr>
        <w:t xml:space="preserve">Icelandic cinema – not just its contemporary films, but also some of the classics which are now very hard to find elsewhere. </w:t>
      </w:r>
    </w:p>
    <w:p w:rsidR="005515F9" w:rsidRDefault="005515F9" w:rsidP="007723B1">
      <w:pPr>
        <w:jc w:val="both"/>
        <w:rPr>
          <w:lang w:val="en-US"/>
        </w:rPr>
      </w:pPr>
    </w:p>
    <w:p w:rsidR="005515F9" w:rsidRPr="00836721" w:rsidRDefault="005515F9" w:rsidP="007723B1">
      <w:pPr>
        <w:jc w:val="both"/>
        <w:rPr>
          <w:lang w:val="en-US"/>
        </w:rPr>
      </w:pPr>
      <w:r>
        <w:rPr>
          <w:lang w:val="en-US"/>
        </w:rPr>
        <w:t xml:space="preserve">See you at </w:t>
      </w:r>
      <w:proofErr w:type="spellStart"/>
      <w:r>
        <w:rPr>
          <w:lang w:val="en-US"/>
        </w:rPr>
        <w:t>Motovun</w:t>
      </w:r>
      <w:proofErr w:type="spellEnd"/>
      <w:r>
        <w:rPr>
          <w:lang w:val="en-US"/>
        </w:rPr>
        <w:t xml:space="preserve"> Film Festival XX, between 25-29 July!</w:t>
      </w:r>
    </w:p>
    <w:p w:rsidR="007723B1" w:rsidRPr="00836721" w:rsidRDefault="007723B1" w:rsidP="007723B1">
      <w:pPr>
        <w:jc w:val="both"/>
        <w:rPr>
          <w:lang w:val="en-US"/>
        </w:rPr>
      </w:pPr>
    </w:p>
    <w:p w:rsidR="007723B1" w:rsidRPr="00836721" w:rsidRDefault="007723B1" w:rsidP="007723B1">
      <w:pPr>
        <w:jc w:val="both"/>
        <w:rPr>
          <w:lang w:val="en-US"/>
        </w:rPr>
      </w:pPr>
    </w:p>
    <w:p w:rsidR="007723B1" w:rsidRPr="00836721" w:rsidRDefault="007723B1" w:rsidP="007723B1">
      <w:pPr>
        <w:rPr>
          <w:lang w:val="en-US"/>
        </w:rPr>
      </w:pPr>
    </w:p>
    <w:p w:rsidR="007723B1" w:rsidRPr="00836721" w:rsidRDefault="007723B1" w:rsidP="007723B1">
      <w:pPr>
        <w:rPr>
          <w:lang w:val="en-US"/>
        </w:rPr>
      </w:pPr>
    </w:p>
    <w:p w:rsidR="003427BB" w:rsidRPr="00836721" w:rsidRDefault="003427BB" w:rsidP="003427BB">
      <w:pPr>
        <w:jc w:val="both"/>
        <w:rPr>
          <w:lang w:val="en-US"/>
        </w:rPr>
      </w:pPr>
    </w:p>
    <w:sectPr w:rsidR="003427BB" w:rsidRPr="00836721" w:rsidSect="00244D23">
      <w:headerReference w:type="even" r:id="rId7"/>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3D4" w:rsidRDefault="009903D4" w:rsidP="003427BB">
      <w:r>
        <w:separator/>
      </w:r>
    </w:p>
  </w:endnote>
  <w:endnote w:type="continuationSeparator" w:id="0">
    <w:p w:rsidR="009903D4" w:rsidRDefault="009903D4" w:rsidP="003427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BB" w:rsidRPr="003427BB" w:rsidRDefault="003427BB">
    <w:pPr>
      <w:pStyle w:val="Footer"/>
      <w:rPr>
        <w:rFonts w:ascii="Arial" w:hAnsi="Arial" w:cs="Arial"/>
      </w:rPr>
    </w:pPr>
    <w:proofErr w:type="spellStart"/>
    <w:r w:rsidRPr="003427BB">
      <w:rPr>
        <w:rFonts w:ascii="Arial" w:hAnsi="Arial" w:cs="Arial"/>
      </w:rPr>
      <w:t>Ured</w:t>
    </w:r>
    <w:proofErr w:type="spellEnd"/>
    <w:r w:rsidRPr="003427BB">
      <w:rPr>
        <w:rFonts w:ascii="Arial" w:hAnsi="Arial" w:cs="Arial"/>
      </w:rPr>
      <w:t xml:space="preserve"> </w:t>
    </w:r>
    <w:proofErr w:type="spellStart"/>
    <w:r w:rsidRPr="003427BB">
      <w:rPr>
        <w:rFonts w:ascii="Arial" w:hAnsi="Arial" w:cs="Arial"/>
      </w:rPr>
      <w:t>za</w:t>
    </w:r>
    <w:proofErr w:type="spellEnd"/>
    <w:r w:rsidRPr="003427BB">
      <w:rPr>
        <w:rFonts w:ascii="Arial" w:hAnsi="Arial" w:cs="Arial"/>
      </w:rPr>
      <w:t xml:space="preserve"> </w:t>
    </w:r>
    <w:proofErr w:type="spellStart"/>
    <w:r w:rsidRPr="003427BB">
      <w:rPr>
        <w:rFonts w:ascii="Arial" w:hAnsi="Arial" w:cs="Arial"/>
      </w:rPr>
      <w:t>odnose</w:t>
    </w:r>
    <w:proofErr w:type="spellEnd"/>
    <w:r w:rsidRPr="003427BB">
      <w:rPr>
        <w:rFonts w:ascii="Arial" w:hAnsi="Arial" w:cs="Arial"/>
      </w:rPr>
      <w:t xml:space="preserve"> s </w:t>
    </w:r>
    <w:proofErr w:type="spellStart"/>
    <w:r w:rsidRPr="003427BB">
      <w:rPr>
        <w:rFonts w:ascii="Arial" w:hAnsi="Arial" w:cs="Arial"/>
      </w:rPr>
      <w:t>javnošću</w:t>
    </w:r>
    <w:proofErr w:type="spellEnd"/>
    <w:r w:rsidRPr="003427BB">
      <w:rPr>
        <w:rFonts w:ascii="Arial" w:hAnsi="Arial" w:cs="Arial"/>
      </w:rPr>
      <w:t xml:space="preserve"> / </w:t>
    </w:r>
    <w:proofErr w:type="spellStart"/>
    <w:r w:rsidRPr="003427BB">
      <w:rPr>
        <w:rFonts w:ascii="Arial" w:hAnsi="Arial" w:cs="Arial"/>
      </w:rPr>
      <w:t>Motovun</w:t>
    </w:r>
    <w:proofErr w:type="spellEnd"/>
    <w:r w:rsidRPr="003427BB">
      <w:rPr>
        <w:rFonts w:ascii="Arial" w:hAnsi="Arial" w:cs="Arial"/>
      </w:rPr>
      <w:t xml:space="preserve"> Film Festival</w:t>
    </w:r>
  </w:p>
  <w:p w:rsidR="003427BB" w:rsidRPr="003427BB" w:rsidRDefault="003427BB">
    <w:pPr>
      <w:pStyle w:val="Footer"/>
      <w:rPr>
        <w:rFonts w:ascii="Arial" w:hAnsi="Arial" w:cs="Arial"/>
      </w:rPr>
    </w:pPr>
    <w:r w:rsidRPr="003427BB">
      <w:rPr>
        <w:rFonts w:ascii="Arial" w:hAnsi="Arial" w:cs="Arial"/>
      </w:rPr>
      <w:t xml:space="preserve">Marin Leo </w:t>
    </w:r>
    <w:proofErr w:type="spellStart"/>
    <w:r w:rsidRPr="003427BB">
      <w:rPr>
        <w:rFonts w:ascii="Arial" w:hAnsi="Arial" w:cs="Arial"/>
      </w:rPr>
      <w:t>Janković</w:t>
    </w:r>
    <w:proofErr w:type="spellEnd"/>
    <w:r w:rsidRPr="003427BB">
      <w:rPr>
        <w:rFonts w:ascii="Arial" w:hAnsi="Arial" w:cs="Arial"/>
      </w:rPr>
      <w:t xml:space="preserve">, </w:t>
    </w:r>
    <w:proofErr w:type="spellStart"/>
    <w:r w:rsidRPr="003427BB">
      <w:rPr>
        <w:rFonts w:ascii="Arial" w:hAnsi="Arial" w:cs="Arial"/>
      </w:rPr>
      <w:t>Jelena</w:t>
    </w:r>
    <w:proofErr w:type="spellEnd"/>
    <w:r w:rsidRPr="003427BB">
      <w:rPr>
        <w:rFonts w:ascii="Arial" w:hAnsi="Arial" w:cs="Arial"/>
      </w:rPr>
      <w:t xml:space="preserve"> </w:t>
    </w:r>
    <w:proofErr w:type="spellStart"/>
    <w:r w:rsidRPr="003427BB">
      <w:rPr>
        <w:rFonts w:ascii="Arial" w:hAnsi="Arial" w:cs="Arial"/>
      </w:rPr>
      <w:t>Svirčić</w:t>
    </w:r>
    <w:proofErr w:type="spellEnd"/>
    <w:r w:rsidRPr="003427BB">
      <w:rPr>
        <w:rFonts w:ascii="Arial" w:hAnsi="Arial" w:cs="Arial"/>
      </w:rPr>
      <w:t xml:space="preserve">, </w:t>
    </w:r>
    <w:proofErr w:type="spellStart"/>
    <w:r w:rsidRPr="003427BB">
      <w:rPr>
        <w:rFonts w:ascii="Arial" w:hAnsi="Arial" w:cs="Arial"/>
      </w:rPr>
      <w:t>Sanja</w:t>
    </w:r>
    <w:proofErr w:type="spellEnd"/>
    <w:r w:rsidRPr="003427BB">
      <w:rPr>
        <w:rFonts w:ascii="Arial" w:hAnsi="Arial" w:cs="Arial"/>
      </w:rPr>
      <w:t xml:space="preserve"> </w:t>
    </w:r>
    <w:proofErr w:type="spellStart"/>
    <w:r w:rsidRPr="003427BB">
      <w:rPr>
        <w:rFonts w:ascii="Arial" w:hAnsi="Arial" w:cs="Arial"/>
      </w:rPr>
      <w:t>Padjen</w:t>
    </w:r>
    <w:proofErr w:type="spellEnd"/>
  </w:p>
  <w:p w:rsidR="003427BB" w:rsidRPr="003427BB" w:rsidRDefault="003427BB">
    <w:pPr>
      <w:pStyle w:val="Footer"/>
      <w:rPr>
        <w:rFonts w:ascii="Arial" w:hAnsi="Arial" w:cs="Arial"/>
      </w:rPr>
    </w:pPr>
    <w:r w:rsidRPr="003427BB">
      <w:rPr>
        <w:rFonts w:ascii="Arial" w:hAnsi="Arial" w:cs="Arial"/>
      </w:rPr>
      <w:t>0996000684 / 0921309675 / 0915120100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3D4" w:rsidRDefault="009903D4" w:rsidP="003427BB">
      <w:r>
        <w:separator/>
      </w:r>
    </w:p>
  </w:footnote>
  <w:footnote w:type="continuationSeparator" w:id="0">
    <w:p w:rsidR="009903D4" w:rsidRDefault="009903D4" w:rsidP="00342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BB" w:rsidRDefault="00A8546C">
    <w:pPr>
      <w:pStyle w:val="Header"/>
    </w:pPr>
    <w:sdt>
      <w:sdtPr>
        <w:id w:val="171999623"/>
        <w:placeholder>
          <w:docPart w:val="9E919F63CA6DBC49883DF196FAB4ED88"/>
        </w:placeholder>
        <w:temporary/>
        <w:showingPlcHdr/>
      </w:sdtPr>
      <w:sdtContent>
        <w:r w:rsidR="003427BB">
          <w:t>[Type text]</w:t>
        </w:r>
      </w:sdtContent>
    </w:sdt>
    <w:r w:rsidR="003427BB">
      <w:ptab w:relativeTo="margin" w:alignment="center" w:leader="none"/>
    </w:r>
    <w:sdt>
      <w:sdtPr>
        <w:id w:val="171999624"/>
        <w:placeholder>
          <w:docPart w:val="C6596574CB4DC546B87E3887C3B5A79F"/>
        </w:placeholder>
        <w:temporary/>
        <w:showingPlcHdr/>
      </w:sdtPr>
      <w:sdtContent>
        <w:r w:rsidR="003427BB">
          <w:t>[Type text]</w:t>
        </w:r>
      </w:sdtContent>
    </w:sdt>
    <w:r w:rsidR="003427BB">
      <w:ptab w:relativeTo="margin" w:alignment="right" w:leader="none"/>
    </w:r>
    <w:sdt>
      <w:sdtPr>
        <w:id w:val="171999625"/>
        <w:placeholder>
          <w:docPart w:val="234E1C3ECD77754DB8C5668E45DC2C1E"/>
        </w:placeholder>
        <w:temporary/>
        <w:showingPlcHdr/>
      </w:sdtPr>
      <w:sdtContent>
        <w:r w:rsidR="003427BB">
          <w:t>[Type text]</w:t>
        </w:r>
      </w:sdtContent>
    </w:sdt>
  </w:p>
  <w:p w:rsidR="003427BB" w:rsidRDefault="003427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BB" w:rsidRDefault="003427BB" w:rsidP="003427BB">
    <w:pPr>
      <w:pStyle w:val="Header"/>
      <w:tabs>
        <w:tab w:val="clear" w:pos="4153"/>
        <w:tab w:val="clear" w:pos="8306"/>
        <w:tab w:val="center" w:pos="4150"/>
      </w:tabs>
      <w:jc w:val="center"/>
    </w:pPr>
    <w:r>
      <w:rPr>
        <w:noProof/>
        <w:lang w:val="is-IS" w:eastAsia="is-IS"/>
      </w:rPr>
      <w:drawing>
        <wp:inline distT="0" distB="0" distL="0" distR="0">
          <wp:extent cx="2171700" cy="1085850"/>
          <wp:effectExtent l="0" t="0" r="12700" b="0"/>
          <wp:docPr id="1" name="Picture 1" descr="Macintosh HD:Users:marinleojankovic:Desktop:Motovun:MFF 2017:web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nleojankovic:Desktop:Motovun:MFF 2017:web_logo2.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0858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3427BB"/>
    <w:rsid w:val="000A1F35"/>
    <w:rsid w:val="00244D23"/>
    <w:rsid w:val="003427BB"/>
    <w:rsid w:val="0037221F"/>
    <w:rsid w:val="00391AB9"/>
    <w:rsid w:val="00392260"/>
    <w:rsid w:val="0048490E"/>
    <w:rsid w:val="004A6984"/>
    <w:rsid w:val="00543FE6"/>
    <w:rsid w:val="005515F9"/>
    <w:rsid w:val="005E285F"/>
    <w:rsid w:val="0067191D"/>
    <w:rsid w:val="006D75C0"/>
    <w:rsid w:val="007723B1"/>
    <w:rsid w:val="007828C4"/>
    <w:rsid w:val="00797124"/>
    <w:rsid w:val="00816939"/>
    <w:rsid w:val="0082146B"/>
    <w:rsid w:val="00836721"/>
    <w:rsid w:val="00882585"/>
    <w:rsid w:val="008C6D90"/>
    <w:rsid w:val="008D0229"/>
    <w:rsid w:val="009903D4"/>
    <w:rsid w:val="0099751A"/>
    <w:rsid w:val="00A8546C"/>
    <w:rsid w:val="00B90599"/>
    <w:rsid w:val="00BA414C"/>
    <w:rsid w:val="00CA6F19"/>
    <w:rsid w:val="00E80B1A"/>
    <w:rsid w:val="00EA0B8A"/>
    <w:rsid w:val="00EA7C85"/>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7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7BB"/>
    <w:rPr>
      <w:rFonts w:ascii="Lucida Grande" w:hAnsi="Lucida Grande" w:cs="Lucida Grande"/>
      <w:sz w:val="18"/>
      <w:szCs w:val="18"/>
    </w:rPr>
  </w:style>
  <w:style w:type="paragraph" w:styleId="Header">
    <w:name w:val="header"/>
    <w:basedOn w:val="Normal"/>
    <w:link w:val="HeaderChar"/>
    <w:uiPriority w:val="99"/>
    <w:unhideWhenUsed/>
    <w:rsid w:val="003427BB"/>
    <w:pPr>
      <w:tabs>
        <w:tab w:val="center" w:pos="4153"/>
        <w:tab w:val="right" w:pos="8306"/>
      </w:tabs>
    </w:pPr>
  </w:style>
  <w:style w:type="character" w:customStyle="1" w:styleId="HeaderChar">
    <w:name w:val="Header Char"/>
    <w:basedOn w:val="DefaultParagraphFont"/>
    <w:link w:val="Header"/>
    <w:uiPriority w:val="99"/>
    <w:rsid w:val="003427BB"/>
  </w:style>
  <w:style w:type="paragraph" w:styleId="Footer">
    <w:name w:val="footer"/>
    <w:basedOn w:val="Normal"/>
    <w:link w:val="FooterChar"/>
    <w:uiPriority w:val="99"/>
    <w:unhideWhenUsed/>
    <w:rsid w:val="003427BB"/>
    <w:pPr>
      <w:tabs>
        <w:tab w:val="center" w:pos="4153"/>
        <w:tab w:val="right" w:pos="8306"/>
      </w:tabs>
    </w:pPr>
  </w:style>
  <w:style w:type="character" w:customStyle="1" w:styleId="FooterChar">
    <w:name w:val="Footer Char"/>
    <w:basedOn w:val="DefaultParagraphFont"/>
    <w:link w:val="Footer"/>
    <w:uiPriority w:val="99"/>
    <w:rsid w:val="003427BB"/>
  </w:style>
  <w:style w:type="character" w:styleId="Hyperlink">
    <w:name w:val="Hyperlink"/>
    <w:basedOn w:val="DefaultParagraphFont"/>
    <w:uiPriority w:val="99"/>
    <w:unhideWhenUsed/>
    <w:rsid w:val="00342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7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7BB"/>
    <w:rPr>
      <w:rFonts w:ascii="Lucida Grande" w:hAnsi="Lucida Grande" w:cs="Lucida Grande"/>
      <w:sz w:val="18"/>
      <w:szCs w:val="18"/>
    </w:rPr>
  </w:style>
  <w:style w:type="paragraph" w:styleId="Header">
    <w:name w:val="header"/>
    <w:basedOn w:val="Normal"/>
    <w:link w:val="HeaderChar"/>
    <w:uiPriority w:val="99"/>
    <w:unhideWhenUsed/>
    <w:rsid w:val="003427BB"/>
    <w:pPr>
      <w:tabs>
        <w:tab w:val="center" w:pos="4153"/>
        <w:tab w:val="right" w:pos="8306"/>
      </w:tabs>
    </w:pPr>
  </w:style>
  <w:style w:type="character" w:customStyle="1" w:styleId="HeaderChar">
    <w:name w:val="Header Char"/>
    <w:basedOn w:val="DefaultParagraphFont"/>
    <w:link w:val="Header"/>
    <w:uiPriority w:val="99"/>
    <w:rsid w:val="003427BB"/>
  </w:style>
  <w:style w:type="paragraph" w:styleId="Footer">
    <w:name w:val="footer"/>
    <w:basedOn w:val="Normal"/>
    <w:link w:val="FooterChar"/>
    <w:uiPriority w:val="99"/>
    <w:unhideWhenUsed/>
    <w:rsid w:val="003427BB"/>
    <w:pPr>
      <w:tabs>
        <w:tab w:val="center" w:pos="4153"/>
        <w:tab w:val="right" w:pos="8306"/>
      </w:tabs>
    </w:pPr>
  </w:style>
  <w:style w:type="character" w:customStyle="1" w:styleId="FooterChar">
    <w:name w:val="Footer Char"/>
    <w:basedOn w:val="DefaultParagraphFont"/>
    <w:link w:val="Footer"/>
    <w:uiPriority w:val="99"/>
    <w:rsid w:val="003427BB"/>
  </w:style>
  <w:style w:type="character" w:styleId="Hyperlink">
    <w:name w:val="Hyperlink"/>
    <w:basedOn w:val="DefaultParagraphFont"/>
    <w:uiPriority w:val="99"/>
    <w:unhideWhenUsed/>
    <w:rsid w:val="003427B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919F63CA6DBC49883DF196FAB4ED88"/>
        <w:category>
          <w:name w:val="General"/>
          <w:gallery w:val="placeholder"/>
        </w:category>
        <w:types>
          <w:type w:val="bbPlcHdr"/>
        </w:types>
        <w:behaviors>
          <w:behavior w:val="content"/>
        </w:behaviors>
        <w:guid w:val="{61D82597-58FC-F043-8F42-67794CBB8BC2}"/>
      </w:docPartPr>
      <w:docPartBody>
        <w:p w:rsidR="00590D65" w:rsidRDefault="00CD4314" w:rsidP="00CD4314">
          <w:pPr>
            <w:pStyle w:val="9E919F63CA6DBC49883DF196FAB4ED88"/>
          </w:pPr>
          <w:r>
            <w:t>[Type text]</w:t>
          </w:r>
        </w:p>
      </w:docPartBody>
    </w:docPart>
    <w:docPart>
      <w:docPartPr>
        <w:name w:val="C6596574CB4DC546B87E3887C3B5A79F"/>
        <w:category>
          <w:name w:val="General"/>
          <w:gallery w:val="placeholder"/>
        </w:category>
        <w:types>
          <w:type w:val="bbPlcHdr"/>
        </w:types>
        <w:behaviors>
          <w:behavior w:val="content"/>
        </w:behaviors>
        <w:guid w:val="{190482D2-78AE-3F47-8683-9945E07A1C33}"/>
      </w:docPartPr>
      <w:docPartBody>
        <w:p w:rsidR="00590D65" w:rsidRDefault="00CD4314" w:rsidP="00CD4314">
          <w:pPr>
            <w:pStyle w:val="C6596574CB4DC546B87E3887C3B5A79F"/>
          </w:pPr>
          <w:r>
            <w:t>[Type text]</w:t>
          </w:r>
        </w:p>
      </w:docPartBody>
    </w:docPart>
    <w:docPart>
      <w:docPartPr>
        <w:name w:val="234E1C3ECD77754DB8C5668E45DC2C1E"/>
        <w:category>
          <w:name w:val="General"/>
          <w:gallery w:val="placeholder"/>
        </w:category>
        <w:types>
          <w:type w:val="bbPlcHdr"/>
        </w:types>
        <w:behaviors>
          <w:behavior w:val="content"/>
        </w:behaviors>
        <w:guid w:val="{26C1D156-434B-DF46-ACB6-3284D3AD08E3}"/>
      </w:docPartPr>
      <w:docPartBody>
        <w:p w:rsidR="00590D65" w:rsidRDefault="00CD4314" w:rsidP="00CD4314">
          <w:pPr>
            <w:pStyle w:val="234E1C3ECD77754DB8C5668E45DC2C1E"/>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CD4314"/>
    <w:rsid w:val="00174E46"/>
    <w:rsid w:val="002F7AB3"/>
    <w:rsid w:val="00590D65"/>
    <w:rsid w:val="005B1D03"/>
    <w:rsid w:val="006865C6"/>
    <w:rsid w:val="00B856A6"/>
    <w:rsid w:val="00CD4314"/>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hr-H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6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919F63CA6DBC49883DF196FAB4ED88">
    <w:name w:val="9E919F63CA6DBC49883DF196FAB4ED88"/>
    <w:rsid w:val="00CD4314"/>
  </w:style>
  <w:style w:type="paragraph" w:customStyle="1" w:styleId="C6596574CB4DC546B87E3887C3B5A79F">
    <w:name w:val="C6596574CB4DC546B87E3887C3B5A79F"/>
    <w:rsid w:val="00CD4314"/>
  </w:style>
  <w:style w:type="paragraph" w:customStyle="1" w:styleId="234E1C3ECD77754DB8C5668E45DC2C1E">
    <w:name w:val="234E1C3ECD77754DB8C5668E45DC2C1E"/>
    <w:rsid w:val="00CD4314"/>
  </w:style>
  <w:style w:type="paragraph" w:customStyle="1" w:styleId="510534660D277941AB1561D1AC9D8575">
    <w:name w:val="510534660D277941AB1561D1AC9D8575"/>
    <w:rsid w:val="00CD4314"/>
  </w:style>
  <w:style w:type="paragraph" w:customStyle="1" w:styleId="A97D7BC138AD304DBE911224C0C56FD9">
    <w:name w:val="A97D7BC138AD304DBE911224C0C56FD9"/>
    <w:rsid w:val="00CD4314"/>
  </w:style>
  <w:style w:type="paragraph" w:customStyle="1" w:styleId="A8DC8C5DCBE79F4CB28C9BFD80FC599E">
    <w:name w:val="A8DC8C5DCBE79F4CB28C9BFD80FC599E"/>
    <w:rsid w:val="00CD4314"/>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80C3-D199-4AE5-B520-39ED26A2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Leo Janković</dc:creator>
  <cp:lastModifiedBy>kmi.sigridur</cp:lastModifiedBy>
  <cp:revision>2</cp:revision>
  <dcterms:created xsi:type="dcterms:W3CDTF">2017-07-19T14:56:00Z</dcterms:created>
  <dcterms:modified xsi:type="dcterms:W3CDTF">2017-07-19T14:56:00Z</dcterms:modified>
</cp:coreProperties>
</file>